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3CC98" w14:textId="36382582" w:rsidR="00135345" w:rsidRDefault="00135345" w:rsidP="00D765C7">
      <w:pPr>
        <w:rPr>
          <w:rFonts w:ascii="Ubuntu Light" w:hAnsi="Ubuntu Light"/>
          <w:sz w:val="40"/>
          <w:szCs w:val="40"/>
        </w:rPr>
      </w:pPr>
      <w:r>
        <w:rPr>
          <w:rFonts w:ascii="Ubuntu Light" w:hAnsi="Ubuntu Light"/>
          <w:noProof/>
          <w:sz w:val="40"/>
          <w:szCs w:val="40"/>
          <w:lang w:eastAsia="en-CA"/>
        </w:rPr>
        <w:drawing>
          <wp:anchor distT="0" distB="0" distL="114300" distR="114300" simplePos="0" relativeHeight="251659264" behindDoc="1" locked="0" layoutInCell="1" allowOverlap="1" wp14:anchorId="092B6050" wp14:editId="0E2EC765">
            <wp:simplePos x="0" y="0"/>
            <wp:positionH relativeFrom="column">
              <wp:posOffset>4355465</wp:posOffset>
            </wp:positionH>
            <wp:positionV relativeFrom="paragraph">
              <wp:posOffset>-41326</wp:posOffset>
            </wp:positionV>
            <wp:extent cx="1967230" cy="688975"/>
            <wp:effectExtent l="0" t="0" r="0" b="0"/>
            <wp:wrapTight wrapText="bothSides">
              <wp:wrapPolygon edited="0">
                <wp:start x="0" y="0"/>
                <wp:lineTo x="0" y="20903"/>
                <wp:lineTo x="21335" y="20903"/>
                <wp:lineTo x="213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_Nova_Scotia_2-Line_2c-Gre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84CC8" w14:textId="77777777" w:rsidR="001E20F7" w:rsidRDefault="001E20F7" w:rsidP="00282CFC">
      <w:pPr>
        <w:spacing w:after="0" w:line="240" w:lineRule="auto"/>
        <w:rPr>
          <w:rFonts w:ascii="Ubuntu" w:hAnsi="Ubuntu"/>
          <w:b/>
          <w:sz w:val="40"/>
          <w:szCs w:val="40"/>
        </w:rPr>
      </w:pPr>
    </w:p>
    <w:p w14:paraId="6AC7C19B" w14:textId="77777777" w:rsidR="006C3ABE" w:rsidRDefault="006C3ABE" w:rsidP="007B0FC9">
      <w:pPr>
        <w:spacing w:after="0" w:line="240" w:lineRule="auto"/>
        <w:rPr>
          <w:rFonts w:ascii="Ubuntu" w:hAnsi="Ubuntu"/>
          <w:b/>
          <w:sz w:val="32"/>
          <w:szCs w:val="32"/>
        </w:rPr>
      </w:pPr>
    </w:p>
    <w:p w14:paraId="092B603A" w14:textId="1C3BAE5F" w:rsidR="00D765C7" w:rsidRPr="007B0FC9" w:rsidRDefault="00D765C7" w:rsidP="00A820B4">
      <w:pPr>
        <w:pBdr>
          <w:bottom w:val="single" w:sz="4" w:space="1" w:color="auto"/>
        </w:pBdr>
        <w:spacing w:after="0" w:line="240" w:lineRule="auto"/>
        <w:rPr>
          <w:rFonts w:ascii="Ubuntu" w:hAnsi="Ubuntu"/>
          <w:b/>
          <w:sz w:val="32"/>
          <w:szCs w:val="32"/>
        </w:rPr>
      </w:pPr>
      <w:r w:rsidRPr="007B0FC9">
        <w:rPr>
          <w:rFonts w:ascii="Ubuntu" w:hAnsi="Ubuntu"/>
          <w:b/>
          <w:sz w:val="32"/>
          <w:szCs w:val="32"/>
        </w:rPr>
        <w:t>Special Olympics Nova Scotia’s 20</w:t>
      </w:r>
      <w:r w:rsidR="00A820B4">
        <w:rPr>
          <w:rFonts w:ascii="Ubuntu" w:hAnsi="Ubuntu"/>
          <w:b/>
          <w:sz w:val="32"/>
          <w:szCs w:val="32"/>
        </w:rPr>
        <w:t>23</w:t>
      </w:r>
      <w:r w:rsidRPr="007B0FC9">
        <w:rPr>
          <w:rFonts w:ascii="Ubuntu" w:hAnsi="Ubuntu"/>
          <w:b/>
          <w:sz w:val="32"/>
          <w:szCs w:val="32"/>
        </w:rPr>
        <w:t xml:space="preserve"> Provincial Summer Games</w:t>
      </w:r>
    </w:p>
    <w:p w14:paraId="3BD5C3E6" w14:textId="77777777" w:rsidR="007B0FC9" w:rsidRDefault="007B0FC9" w:rsidP="007B0FC9">
      <w:pPr>
        <w:spacing w:after="0" w:line="240" w:lineRule="auto"/>
        <w:rPr>
          <w:rFonts w:ascii="Ubuntu" w:hAnsi="Ubuntu"/>
          <w:b/>
          <w:sz w:val="24"/>
          <w:szCs w:val="24"/>
        </w:rPr>
      </w:pPr>
    </w:p>
    <w:p w14:paraId="092B603D" w14:textId="42BD40C7" w:rsidR="00D765C7" w:rsidRPr="007B0FC9" w:rsidRDefault="00D765C7" w:rsidP="007B0FC9">
      <w:pPr>
        <w:spacing w:after="0" w:line="240" w:lineRule="auto"/>
        <w:rPr>
          <w:rFonts w:ascii="Ubuntu" w:hAnsi="Ubuntu"/>
        </w:rPr>
      </w:pPr>
      <w:r w:rsidRPr="007B0FC9">
        <w:rPr>
          <w:rFonts w:ascii="Ubuntu" w:hAnsi="Ubuntu"/>
        </w:rPr>
        <w:t>Special Olympics Nova Scotia</w:t>
      </w:r>
      <w:r w:rsidR="00135345" w:rsidRPr="007B0FC9">
        <w:rPr>
          <w:rFonts w:ascii="Ubuntu" w:hAnsi="Ubuntu"/>
        </w:rPr>
        <w:t xml:space="preserve"> announces</w:t>
      </w:r>
      <w:r w:rsidR="00D92163" w:rsidRPr="007B0FC9">
        <w:rPr>
          <w:rFonts w:ascii="Ubuntu" w:hAnsi="Ubuntu"/>
        </w:rPr>
        <w:t xml:space="preserve"> </w:t>
      </w:r>
      <w:r w:rsidR="00135345" w:rsidRPr="007B0FC9">
        <w:rPr>
          <w:rFonts w:ascii="Ubuntu" w:hAnsi="Ubuntu"/>
        </w:rPr>
        <w:t xml:space="preserve">the Provincial Summer Games will be returning to the </w:t>
      </w:r>
      <w:r w:rsidR="00A820B4">
        <w:rPr>
          <w:rFonts w:ascii="Ubuntu" w:hAnsi="Ubuntu"/>
        </w:rPr>
        <w:t xml:space="preserve">Wolfville </w:t>
      </w:r>
      <w:r w:rsidR="00135345" w:rsidRPr="007B0FC9">
        <w:rPr>
          <w:rFonts w:ascii="Ubuntu" w:hAnsi="Ubuntu"/>
        </w:rPr>
        <w:t xml:space="preserve">at </w:t>
      </w:r>
      <w:r w:rsidR="00A820B4" w:rsidRPr="00A820B4">
        <w:rPr>
          <w:rFonts w:ascii="Ubuntu" w:hAnsi="Ubuntu"/>
          <w:b/>
          <w:bCs/>
        </w:rPr>
        <w:t>Acadia</w:t>
      </w:r>
      <w:r w:rsidR="00AC281E" w:rsidRPr="00A820B4">
        <w:rPr>
          <w:rFonts w:ascii="Ubuntu" w:hAnsi="Ubuntu"/>
          <w:b/>
          <w:bCs/>
        </w:rPr>
        <w:t xml:space="preserve"> </w:t>
      </w:r>
      <w:r w:rsidR="00135345" w:rsidRPr="00A820B4">
        <w:rPr>
          <w:rFonts w:ascii="Ubuntu" w:hAnsi="Ubuntu"/>
          <w:b/>
          <w:bCs/>
        </w:rPr>
        <w:t>University</w:t>
      </w:r>
      <w:r w:rsidR="00135345" w:rsidRPr="00AC281E">
        <w:rPr>
          <w:rFonts w:ascii="Ubuntu" w:hAnsi="Ubuntu"/>
          <w:b/>
          <w:bCs/>
        </w:rPr>
        <w:t xml:space="preserve"> July </w:t>
      </w:r>
      <w:r w:rsidR="00AC281E">
        <w:rPr>
          <w:rFonts w:ascii="Ubuntu" w:hAnsi="Ubuntu"/>
          <w:b/>
          <w:bCs/>
        </w:rPr>
        <w:t>7</w:t>
      </w:r>
      <w:r w:rsidR="00135345" w:rsidRPr="00A820B4">
        <w:rPr>
          <w:rFonts w:ascii="Ubuntu" w:hAnsi="Ubuntu"/>
          <w:b/>
          <w:bCs/>
          <w:vertAlign w:val="superscript"/>
        </w:rPr>
        <w:t>th</w:t>
      </w:r>
      <w:r w:rsidR="00A820B4">
        <w:rPr>
          <w:rFonts w:ascii="Ubuntu" w:hAnsi="Ubuntu"/>
          <w:b/>
          <w:bCs/>
        </w:rPr>
        <w:t xml:space="preserve"> to 9th</w:t>
      </w:r>
      <w:r w:rsidRPr="00AC281E">
        <w:rPr>
          <w:rFonts w:ascii="Ubuntu" w:hAnsi="Ubuntu"/>
          <w:b/>
          <w:bCs/>
        </w:rPr>
        <w:t>.</w:t>
      </w:r>
    </w:p>
    <w:p w14:paraId="23527ED8" w14:textId="77777777" w:rsidR="007B0FC9" w:rsidRPr="007B0FC9" w:rsidRDefault="007B0FC9" w:rsidP="007B0FC9">
      <w:pPr>
        <w:spacing w:after="0" w:line="240" w:lineRule="auto"/>
        <w:rPr>
          <w:rFonts w:ascii="Ubuntu" w:hAnsi="Ubuntu"/>
        </w:rPr>
      </w:pPr>
    </w:p>
    <w:p w14:paraId="092B603E" w14:textId="22F27374" w:rsidR="00E024EF" w:rsidRDefault="00B440EE" w:rsidP="007B0FC9">
      <w:pPr>
        <w:spacing w:after="0" w:line="240" w:lineRule="auto"/>
        <w:rPr>
          <w:rFonts w:ascii="Ubuntu" w:hAnsi="Ubuntu"/>
        </w:rPr>
      </w:pPr>
      <w:r w:rsidRPr="007B0FC9">
        <w:rPr>
          <w:rFonts w:ascii="Ubuntu" w:hAnsi="Ubuntu"/>
        </w:rPr>
        <w:t xml:space="preserve">With more than </w:t>
      </w:r>
      <w:r w:rsidR="00E024EF" w:rsidRPr="007B0FC9">
        <w:rPr>
          <w:rFonts w:ascii="Ubuntu" w:hAnsi="Ubuntu"/>
          <w:b/>
        </w:rPr>
        <w:t>8</w:t>
      </w:r>
      <w:r w:rsidR="0075438F">
        <w:rPr>
          <w:rFonts w:ascii="Ubuntu" w:hAnsi="Ubuntu"/>
          <w:b/>
        </w:rPr>
        <w:t>0</w:t>
      </w:r>
      <w:r w:rsidR="00E024EF" w:rsidRPr="007B0FC9">
        <w:rPr>
          <w:rFonts w:ascii="Ubuntu" w:hAnsi="Ubuntu"/>
          <w:b/>
        </w:rPr>
        <w:t>0</w:t>
      </w:r>
      <w:r w:rsidRPr="007B0FC9">
        <w:rPr>
          <w:rFonts w:ascii="Ubuntu" w:hAnsi="Ubuntu"/>
          <w:b/>
        </w:rPr>
        <w:t xml:space="preserve"> athletes and coaches</w:t>
      </w:r>
      <w:r w:rsidR="006C3ABE">
        <w:rPr>
          <w:rFonts w:ascii="Ubuntu" w:hAnsi="Ubuntu"/>
        </w:rPr>
        <w:t xml:space="preserve"> attending</w:t>
      </w:r>
      <w:r w:rsidR="002A6D67">
        <w:rPr>
          <w:rFonts w:ascii="Ubuntu" w:hAnsi="Ubuntu"/>
        </w:rPr>
        <w:t>,</w:t>
      </w:r>
      <w:r w:rsidR="006C3ABE">
        <w:rPr>
          <w:rFonts w:ascii="Ubuntu" w:hAnsi="Ubuntu"/>
        </w:rPr>
        <w:t xml:space="preserve"> and over </w:t>
      </w:r>
      <w:r w:rsidR="006C3ABE" w:rsidRPr="006C3ABE">
        <w:rPr>
          <w:rFonts w:ascii="Ubuntu" w:hAnsi="Ubuntu"/>
          <w:b/>
        </w:rPr>
        <w:t>300 supporting volunteers</w:t>
      </w:r>
      <w:r w:rsidR="006C3ABE">
        <w:rPr>
          <w:rFonts w:ascii="Ubuntu" w:hAnsi="Ubuntu"/>
        </w:rPr>
        <w:t xml:space="preserve">, </w:t>
      </w:r>
      <w:r w:rsidRPr="007B0FC9">
        <w:rPr>
          <w:rFonts w:ascii="Ubuntu" w:hAnsi="Ubuntu"/>
        </w:rPr>
        <w:t xml:space="preserve">it is definitely going to be an action packed weekend. </w:t>
      </w:r>
      <w:r w:rsidR="007B0FC9" w:rsidRPr="007B0FC9">
        <w:rPr>
          <w:rFonts w:ascii="Ubuntu" w:hAnsi="Ubuntu"/>
        </w:rPr>
        <w:t xml:space="preserve">Competition will take place in Track and Field, Bocce, Soccer, Golf, Softball, Rhythmic Gymnastics, Swimming and Basketball. </w:t>
      </w:r>
    </w:p>
    <w:p w14:paraId="7F822A29" w14:textId="562AD085" w:rsidR="00E853E7" w:rsidRDefault="00E853E7" w:rsidP="007B0FC9">
      <w:pPr>
        <w:spacing w:after="0" w:line="240" w:lineRule="auto"/>
        <w:rPr>
          <w:rFonts w:ascii="Ubuntu" w:hAnsi="Ubuntu"/>
        </w:rPr>
      </w:pPr>
    </w:p>
    <w:p w14:paraId="438E5D40" w14:textId="1DD8B054" w:rsidR="00E853E7" w:rsidRDefault="00E853E7" w:rsidP="00E853E7">
      <w:pPr>
        <w:spacing w:after="0" w:line="240" w:lineRule="auto"/>
        <w:rPr>
          <w:rFonts w:ascii="Ubuntu" w:hAnsi="Ubuntu"/>
        </w:rPr>
      </w:pPr>
      <w:r>
        <w:rPr>
          <w:rFonts w:ascii="Ubuntu" w:hAnsi="Ubuntu"/>
        </w:rPr>
        <w:t xml:space="preserve">Teams will be representing our local regions, </w:t>
      </w:r>
      <w:r w:rsidRPr="00E853E7">
        <w:rPr>
          <w:rFonts w:ascii="Ubuntu" w:hAnsi="Ubuntu"/>
        </w:rPr>
        <w:t>Amherst</w:t>
      </w:r>
      <w:r>
        <w:rPr>
          <w:rFonts w:ascii="Ubuntu" w:hAnsi="Ubuntu"/>
        </w:rPr>
        <w:t>,</w:t>
      </w:r>
      <w:r w:rsidRPr="00E853E7">
        <w:rPr>
          <w:rFonts w:ascii="Ubuntu" w:hAnsi="Ubuntu"/>
        </w:rPr>
        <w:t xml:space="preserve"> Annapolis</w:t>
      </w:r>
      <w:r>
        <w:rPr>
          <w:rFonts w:ascii="Ubuntu" w:hAnsi="Ubuntu"/>
        </w:rPr>
        <w:t>,</w:t>
      </w:r>
      <w:r w:rsidRPr="00E853E7">
        <w:rPr>
          <w:rFonts w:ascii="Ubuntu" w:hAnsi="Ubuntu"/>
        </w:rPr>
        <w:t xml:space="preserve"> Cape Breton</w:t>
      </w:r>
      <w:r>
        <w:rPr>
          <w:rFonts w:ascii="Ubuntu" w:hAnsi="Ubuntu"/>
        </w:rPr>
        <w:t>,</w:t>
      </w:r>
      <w:r w:rsidRPr="00E853E7">
        <w:rPr>
          <w:rFonts w:ascii="Ubuntu" w:hAnsi="Ubuntu"/>
        </w:rPr>
        <w:t xml:space="preserve"> Clare</w:t>
      </w:r>
      <w:r>
        <w:rPr>
          <w:rFonts w:ascii="Ubuntu" w:hAnsi="Ubuntu"/>
        </w:rPr>
        <w:t>,</w:t>
      </w:r>
      <w:r w:rsidRPr="00E853E7">
        <w:rPr>
          <w:rFonts w:ascii="Ubuntu" w:hAnsi="Ubuntu"/>
        </w:rPr>
        <w:t xml:space="preserve"> Cobequid</w:t>
      </w:r>
      <w:r>
        <w:rPr>
          <w:rFonts w:ascii="Ubuntu" w:hAnsi="Ubuntu"/>
        </w:rPr>
        <w:t>,</w:t>
      </w:r>
      <w:r w:rsidRPr="00E853E7">
        <w:rPr>
          <w:rFonts w:ascii="Ubuntu" w:hAnsi="Ubuntu"/>
        </w:rPr>
        <w:t xml:space="preserve"> Dartmouth</w:t>
      </w:r>
      <w:r>
        <w:rPr>
          <w:rFonts w:ascii="Ubuntu" w:hAnsi="Ubuntu"/>
        </w:rPr>
        <w:t>,</w:t>
      </w:r>
      <w:r w:rsidRPr="00E853E7">
        <w:rPr>
          <w:rFonts w:ascii="Ubuntu" w:hAnsi="Ubuntu"/>
        </w:rPr>
        <w:t xml:space="preserve"> Eastern Highlands</w:t>
      </w:r>
      <w:r>
        <w:rPr>
          <w:rFonts w:ascii="Ubuntu" w:hAnsi="Ubuntu"/>
        </w:rPr>
        <w:t>,</w:t>
      </w:r>
      <w:r w:rsidRPr="00E853E7">
        <w:rPr>
          <w:rFonts w:ascii="Ubuntu" w:hAnsi="Ubuntu"/>
        </w:rPr>
        <w:t xml:space="preserve"> Halifax</w:t>
      </w:r>
      <w:r>
        <w:rPr>
          <w:rFonts w:ascii="Ubuntu" w:hAnsi="Ubuntu"/>
        </w:rPr>
        <w:t>,</w:t>
      </w:r>
      <w:r w:rsidRPr="00E853E7">
        <w:rPr>
          <w:rFonts w:ascii="Ubuntu" w:hAnsi="Ubuntu"/>
        </w:rPr>
        <w:t xml:space="preserve"> </w:t>
      </w:r>
      <w:r>
        <w:rPr>
          <w:rFonts w:ascii="Ubuntu" w:hAnsi="Ubuntu"/>
        </w:rPr>
        <w:t xml:space="preserve">Kings, </w:t>
      </w:r>
      <w:r w:rsidRPr="00E853E7">
        <w:rPr>
          <w:rFonts w:ascii="Ubuntu" w:hAnsi="Ubuntu"/>
        </w:rPr>
        <w:t>Lunenburg Queens</w:t>
      </w:r>
      <w:r>
        <w:rPr>
          <w:rFonts w:ascii="Ubuntu" w:hAnsi="Ubuntu"/>
        </w:rPr>
        <w:t>,</w:t>
      </w:r>
      <w:r w:rsidRPr="00E853E7">
        <w:rPr>
          <w:rFonts w:ascii="Ubuntu" w:hAnsi="Ubuntu"/>
        </w:rPr>
        <w:t xml:space="preserve"> Pictou</w:t>
      </w:r>
      <w:r>
        <w:rPr>
          <w:rFonts w:ascii="Ubuntu" w:hAnsi="Ubuntu"/>
        </w:rPr>
        <w:t>,</w:t>
      </w:r>
      <w:r w:rsidRPr="00E853E7">
        <w:rPr>
          <w:rFonts w:ascii="Ubuntu" w:hAnsi="Ubuntu"/>
        </w:rPr>
        <w:t xml:space="preserve"> Sackville/Bedford</w:t>
      </w:r>
      <w:r>
        <w:rPr>
          <w:rFonts w:ascii="Ubuntu" w:hAnsi="Ubuntu"/>
        </w:rPr>
        <w:t>,</w:t>
      </w:r>
      <w:r w:rsidRPr="00E853E7">
        <w:rPr>
          <w:rFonts w:ascii="Ubuntu" w:hAnsi="Ubuntu"/>
        </w:rPr>
        <w:t xml:space="preserve"> Shelburne</w:t>
      </w:r>
      <w:r>
        <w:rPr>
          <w:rFonts w:ascii="Ubuntu" w:hAnsi="Ubuntu"/>
        </w:rPr>
        <w:t xml:space="preserve"> and </w:t>
      </w:r>
      <w:r w:rsidRPr="00E853E7">
        <w:rPr>
          <w:rFonts w:ascii="Ubuntu" w:hAnsi="Ubuntu"/>
        </w:rPr>
        <w:t>Yarmouth</w:t>
      </w:r>
      <w:r w:rsidR="00EE5BA0">
        <w:rPr>
          <w:rFonts w:ascii="Ubuntu" w:hAnsi="Ubuntu"/>
        </w:rPr>
        <w:t xml:space="preserve"> and Special Olympics New Brunswick and Special Olympics Prince Edward Island</w:t>
      </w:r>
      <w:r w:rsidR="00EB6854">
        <w:rPr>
          <w:rFonts w:ascii="Ubuntu" w:hAnsi="Ubuntu"/>
        </w:rPr>
        <w:t>.</w:t>
      </w:r>
    </w:p>
    <w:p w14:paraId="428B429A" w14:textId="154F912B" w:rsidR="007B0FC9" w:rsidRDefault="007B0FC9" w:rsidP="007B0FC9">
      <w:pPr>
        <w:spacing w:after="0" w:line="240" w:lineRule="auto"/>
        <w:rPr>
          <w:rFonts w:ascii="Ubuntu" w:hAnsi="Ubuntu"/>
        </w:rPr>
      </w:pPr>
    </w:p>
    <w:p w14:paraId="43A121BB" w14:textId="0D4F31FB" w:rsidR="00532897" w:rsidRPr="007B0FC9" w:rsidRDefault="00532897" w:rsidP="007B0FC9">
      <w:pPr>
        <w:spacing w:after="0" w:line="240" w:lineRule="auto"/>
        <w:rPr>
          <w:rFonts w:ascii="Ubuntu" w:hAnsi="Ubuntu"/>
        </w:rPr>
      </w:pPr>
      <w:r w:rsidRPr="007B0FC9">
        <w:rPr>
          <w:rFonts w:ascii="Ubuntu" w:hAnsi="Ubuntu"/>
          <w:b/>
        </w:rPr>
        <w:t xml:space="preserve">Opening Ceremonies, Friday July </w:t>
      </w:r>
      <w:r w:rsidR="00A820B4">
        <w:rPr>
          <w:rFonts w:ascii="Ubuntu" w:hAnsi="Ubuntu"/>
          <w:b/>
        </w:rPr>
        <w:t>7</w:t>
      </w:r>
      <w:r w:rsidRPr="007B0FC9">
        <w:rPr>
          <w:rFonts w:ascii="Ubuntu" w:hAnsi="Ubuntu"/>
          <w:b/>
          <w:vertAlign w:val="superscript"/>
        </w:rPr>
        <w:t>th</w:t>
      </w:r>
      <w:r w:rsidRPr="007B0FC9">
        <w:rPr>
          <w:rFonts w:ascii="Ubuntu" w:hAnsi="Ubuntu"/>
          <w:b/>
        </w:rPr>
        <w:t xml:space="preserve"> </w:t>
      </w:r>
      <w:r w:rsidR="00135345" w:rsidRPr="007B0FC9">
        <w:rPr>
          <w:rFonts w:ascii="Ubuntu" w:hAnsi="Ubuntu"/>
          <w:b/>
        </w:rPr>
        <w:t>at 5:00</w:t>
      </w:r>
      <w:r w:rsidRPr="007B0FC9">
        <w:rPr>
          <w:rFonts w:ascii="Ubuntu" w:hAnsi="Ubuntu"/>
          <w:b/>
        </w:rPr>
        <w:t xml:space="preserve"> pm</w:t>
      </w:r>
      <w:r w:rsidRPr="007B0FC9">
        <w:rPr>
          <w:rFonts w:ascii="Ubuntu" w:hAnsi="Ubuntu"/>
        </w:rPr>
        <w:t xml:space="preserve"> in the</w:t>
      </w:r>
      <w:r w:rsidR="0075438F">
        <w:rPr>
          <w:rFonts w:ascii="Ubuntu" w:hAnsi="Ubuntu"/>
        </w:rPr>
        <w:t xml:space="preserve"> </w:t>
      </w:r>
      <w:r w:rsidR="00A820B4">
        <w:rPr>
          <w:rFonts w:ascii="Ubuntu" w:hAnsi="Ubuntu"/>
        </w:rPr>
        <w:t>Acadia Arena</w:t>
      </w:r>
      <w:r w:rsidR="00135345" w:rsidRPr="007B0FC9">
        <w:rPr>
          <w:rFonts w:ascii="Ubuntu" w:hAnsi="Ubuntu"/>
        </w:rPr>
        <w:t xml:space="preserve">. </w:t>
      </w:r>
    </w:p>
    <w:p w14:paraId="0CAF79A2" w14:textId="77777777" w:rsidR="007B0FC9" w:rsidRPr="007B0FC9" w:rsidRDefault="007B0FC9" w:rsidP="007B0FC9">
      <w:pPr>
        <w:spacing w:after="0" w:line="240" w:lineRule="auto"/>
        <w:rPr>
          <w:rFonts w:ascii="Ubuntu" w:hAnsi="Ubuntu"/>
        </w:rPr>
      </w:pPr>
    </w:p>
    <w:p w14:paraId="1DDAD408" w14:textId="2A3B478F" w:rsidR="00A820B4" w:rsidRDefault="00135345" w:rsidP="007B0FC9">
      <w:pPr>
        <w:spacing w:after="0" w:line="240" w:lineRule="auto"/>
        <w:rPr>
          <w:rFonts w:ascii="Ubuntu" w:hAnsi="Ubuntu"/>
        </w:rPr>
      </w:pPr>
      <w:r w:rsidRPr="007B0FC9">
        <w:rPr>
          <w:rFonts w:ascii="Ubuntu" w:hAnsi="Ubuntu"/>
          <w:b/>
        </w:rPr>
        <w:t>C</w:t>
      </w:r>
      <w:r w:rsidR="00532897" w:rsidRPr="007B0FC9">
        <w:rPr>
          <w:rFonts w:ascii="Ubuntu" w:hAnsi="Ubuntu"/>
          <w:b/>
        </w:rPr>
        <w:t xml:space="preserve">ompetition </w:t>
      </w:r>
      <w:r w:rsidRPr="007B0FC9">
        <w:rPr>
          <w:rFonts w:ascii="Ubuntu" w:hAnsi="Ubuntu"/>
          <w:b/>
        </w:rPr>
        <w:t>begin</w:t>
      </w:r>
      <w:r w:rsidR="00282CFC" w:rsidRPr="007B0FC9">
        <w:rPr>
          <w:rFonts w:ascii="Ubuntu" w:hAnsi="Ubuntu"/>
          <w:b/>
        </w:rPr>
        <w:t>s</w:t>
      </w:r>
      <w:r w:rsidRPr="007B0FC9">
        <w:rPr>
          <w:rFonts w:ascii="Ubuntu" w:hAnsi="Ubuntu"/>
          <w:b/>
        </w:rPr>
        <w:t xml:space="preserve"> </w:t>
      </w:r>
      <w:r w:rsidR="00532897" w:rsidRPr="007B0FC9">
        <w:rPr>
          <w:rFonts w:ascii="Ubuntu" w:hAnsi="Ubuntu"/>
          <w:b/>
        </w:rPr>
        <w:t>on Friday at 7pm and wrap</w:t>
      </w:r>
      <w:r w:rsidR="00282CFC" w:rsidRPr="007B0FC9">
        <w:rPr>
          <w:rFonts w:ascii="Ubuntu" w:hAnsi="Ubuntu"/>
          <w:b/>
        </w:rPr>
        <w:t>s</w:t>
      </w:r>
      <w:r w:rsidR="00532897" w:rsidRPr="007B0FC9">
        <w:rPr>
          <w:rFonts w:ascii="Ubuntu" w:hAnsi="Ubuntu"/>
          <w:b/>
        </w:rPr>
        <w:t xml:space="preserve"> up on Sunday afternoon</w:t>
      </w:r>
      <w:r w:rsidR="00532897" w:rsidRPr="007B0FC9">
        <w:rPr>
          <w:rFonts w:ascii="Ubuntu" w:hAnsi="Ubuntu"/>
        </w:rPr>
        <w:t xml:space="preserve"> </w:t>
      </w:r>
      <w:r w:rsidR="00E024EF" w:rsidRPr="007B0FC9">
        <w:rPr>
          <w:rFonts w:ascii="Ubuntu" w:hAnsi="Ubuntu"/>
        </w:rPr>
        <w:t xml:space="preserve">at venues </w:t>
      </w:r>
      <w:r w:rsidR="00532897" w:rsidRPr="007B0FC9">
        <w:rPr>
          <w:rFonts w:ascii="Ubuntu" w:hAnsi="Ubuntu"/>
        </w:rPr>
        <w:t>in</w:t>
      </w:r>
      <w:r w:rsidR="00A820B4">
        <w:rPr>
          <w:rFonts w:ascii="Ubuntu" w:hAnsi="Ubuntu"/>
        </w:rPr>
        <w:t xml:space="preserve"> Wolfville and New Minas</w:t>
      </w:r>
      <w:r w:rsidR="00532897" w:rsidRPr="007B0FC9">
        <w:rPr>
          <w:rFonts w:ascii="Ubuntu" w:hAnsi="Ubuntu"/>
        </w:rPr>
        <w:t>.</w:t>
      </w:r>
      <w:r w:rsidR="00E024EF" w:rsidRPr="007B0FC9">
        <w:rPr>
          <w:rFonts w:ascii="Ubuntu" w:hAnsi="Ubuntu"/>
        </w:rPr>
        <w:t xml:space="preserve">  For a complete schedule of events, please </w:t>
      </w:r>
      <w:r w:rsidR="00D92163" w:rsidRPr="007B0FC9">
        <w:rPr>
          <w:rFonts w:ascii="Ubuntu" w:hAnsi="Ubuntu"/>
        </w:rPr>
        <w:t>visit our web site</w:t>
      </w:r>
      <w:r w:rsidR="00A820B4">
        <w:rPr>
          <w:rFonts w:ascii="Ubuntu" w:hAnsi="Ubuntu"/>
        </w:rPr>
        <w:t xml:space="preserve"> </w:t>
      </w:r>
      <w:hyperlink r:id="rId8" w:history="1">
        <w:r w:rsidR="00A820B4" w:rsidRPr="00042AA0">
          <w:rPr>
            <w:rStyle w:val="Hyperlink"/>
            <w:rFonts w:ascii="Ubuntu" w:hAnsi="Ubuntu"/>
          </w:rPr>
          <w:t>www.sons.ca</w:t>
        </w:r>
      </w:hyperlink>
    </w:p>
    <w:p w14:paraId="00FFEF36" w14:textId="77777777" w:rsidR="007B0FC9" w:rsidRDefault="007B0FC9" w:rsidP="007B0FC9">
      <w:pPr>
        <w:spacing w:after="0" w:line="240" w:lineRule="auto"/>
        <w:rPr>
          <w:rFonts w:ascii="Ubuntu" w:hAnsi="Ubuntu"/>
          <w:color w:val="FF0000"/>
        </w:rPr>
      </w:pPr>
    </w:p>
    <w:p w14:paraId="4C98A3CA" w14:textId="6E03E86C" w:rsidR="007B0FC9" w:rsidRPr="007B0FC9" w:rsidRDefault="007B0FC9" w:rsidP="007B0FC9">
      <w:pPr>
        <w:spacing w:after="0" w:line="240" w:lineRule="auto"/>
        <w:rPr>
          <w:rFonts w:ascii="Ubuntu" w:hAnsi="Ubuntu"/>
        </w:rPr>
      </w:pPr>
      <w:r w:rsidRPr="007B0FC9">
        <w:rPr>
          <w:rFonts w:ascii="Ubuntu" w:hAnsi="Ubuntu"/>
        </w:rPr>
        <w:t xml:space="preserve">Being healthy is more than just being physically active. </w:t>
      </w:r>
      <w:r>
        <w:rPr>
          <w:rFonts w:ascii="Ubuntu" w:hAnsi="Ubuntu"/>
        </w:rPr>
        <w:t xml:space="preserve">During the Games, our Healthy Athletes program </w:t>
      </w:r>
      <w:r w:rsidRPr="007B0FC9">
        <w:rPr>
          <w:rFonts w:ascii="Ubuntu" w:hAnsi="Ubuntu"/>
        </w:rPr>
        <w:t>offer</w:t>
      </w:r>
      <w:r>
        <w:rPr>
          <w:rFonts w:ascii="Ubuntu" w:hAnsi="Ubuntu"/>
        </w:rPr>
        <w:t>s</w:t>
      </w:r>
      <w:r w:rsidRPr="007B0FC9">
        <w:rPr>
          <w:rFonts w:ascii="Ubuntu" w:hAnsi="Ubuntu"/>
        </w:rPr>
        <w:t xml:space="preserve"> free health</w:t>
      </w:r>
      <w:r w:rsidR="00A820B4">
        <w:rPr>
          <w:rFonts w:ascii="Ubuntu" w:hAnsi="Ubuntu"/>
        </w:rPr>
        <w:t xml:space="preserve"> screenings </w:t>
      </w:r>
      <w:r w:rsidRPr="007B0FC9">
        <w:rPr>
          <w:rFonts w:ascii="Ubuntu" w:hAnsi="Ubuntu"/>
        </w:rPr>
        <w:t>for all athletes.</w:t>
      </w:r>
      <w:r>
        <w:rPr>
          <w:rFonts w:ascii="Ubuntu" w:hAnsi="Ubuntu"/>
        </w:rPr>
        <w:t xml:space="preserve"> Healthy Hearing and Special Smiles will be offered by health professionals in their respective disciplines. </w:t>
      </w:r>
    </w:p>
    <w:p w14:paraId="771E5B4A" w14:textId="77777777" w:rsidR="007B0FC9" w:rsidRPr="007B0FC9" w:rsidRDefault="007B0FC9" w:rsidP="007B0FC9">
      <w:pPr>
        <w:spacing w:after="0" w:line="240" w:lineRule="auto"/>
        <w:rPr>
          <w:rFonts w:ascii="Ubuntu" w:hAnsi="Ubuntu"/>
          <w:color w:val="FF0000"/>
        </w:rPr>
      </w:pPr>
    </w:p>
    <w:p w14:paraId="092B6041" w14:textId="60989378" w:rsidR="00992DE1" w:rsidRDefault="00992DE1" w:rsidP="007B0FC9">
      <w:pPr>
        <w:spacing w:after="0" w:line="240" w:lineRule="auto"/>
        <w:rPr>
          <w:rFonts w:ascii="Ubuntu" w:hAnsi="Ubuntu"/>
          <w:b/>
        </w:rPr>
      </w:pPr>
      <w:r w:rsidRPr="007B0FC9">
        <w:rPr>
          <w:rFonts w:ascii="Ubuntu" w:hAnsi="Ubuntu"/>
          <w:b/>
        </w:rPr>
        <w:t xml:space="preserve">How can </w:t>
      </w:r>
      <w:r w:rsidR="001E20F7" w:rsidRPr="007B0FC9">
        <w:rPr>
          <w:rFonts w:ascii="Ubuntu" w:hAnsi="Ubuntu"/>
          <w:b/>
        </w:rPr>
        <w:t>you</w:t>
      </w:r>
      <w:r w:rsidRPr="007B0FC9">
        <w:rPr>
          <w:rFonts w:ascii="Ubuntu" w:hAnsi="Ubuntu"/>
          <w:b/>
        </w:rPr>
        <w:t xml:space="preserve"> get involved?</w:t>
      </w:r>
    </w:p>
    <w:p w14:paraId="19A18B01" w14:textId="77777777" w:rsidR="00A820B4" w:rsidRDefault="00A820B4" w:rsidP="007B0FC9">
      <w:pPr>
        <w:spacing w:after="0" w:line="240" w:lineRule="auto"/>
        <w:rPr>
          <w:rFonts w:ascii="Ubuntu" w:hAnsi="Ubuntu"/>
          <w:b/>
        </w:rPr>
      </w:pPr>
    </w:p>
    <w:p w14:paraId="6FF03CDC" w14:textId="70267E78" w:rsidR="00A820B4" w:rsidRDefault="00A820B4" w:rsidP="007B0FC9">
      <w:pPr>
        <w:spacing w:after="0" w:line="240" w:lineRule="auto"/>
        <w:rPr>
          <w:rFonts w:ascii="Ubuntu" w:hAnsi="Ubuntu"/>
          <w:bCs/>
        </w:rPr>
      </w:pPr>
      <w:r w:rsidRPr="00A820B4">
        <w:rPr>
          <w:rFonts w:ascii="Ubuntu" w:hAnsi="Ubuntu"/>
          <w:bCs/>
        </w:rPr>
        <w:t xml:space="preserve">Volunteer opportunities are available. Please visit </w:t>
      </w:r>
      <w:hyperlink r:id="rId9" w:history="1">
        <w:r w:rsidRPr="00042AA0">
          <w:rPr>
            <w:rStyle w:val="Hyperlink"/>
            <w:rFonts w:ascii="Ubuntu" w:hAnsi="Ubuntu"/>
            <w:bCs/>
          </w:rPr>
          <w:t>https://www.specialolympicsns.ca/2023-provincial-winter-games-volunteer-registration-now-open/</w:t>
        </w:r>
      </w:hyperlink>
    </w:p>
    <w:p w14:paraId="6A7D0488" w14:textId="77777777" w:rsidR="00A820B4" w:rsidRPr="00A820B4" w:rsidRDefault="00A820B4" w:rsidP="007B0FC9">
      <w:pPr>
        <w:spacing w:after="0" w:line="240" w:lineRule="auto"/>
        <w:rPr>
          <w:rFonts w:ascii="Ubuntu" w:hAnsi="Ubuntu"/>
          <w:bCs/>
        </w:rPr>
      </w:pPr>
    </w:p>
    <w:p w14:paraId="092B6042" w14:textId="59BF206B" w:rsidR="00992DE1" w:rsidRPr="007B0FC9" w:rsidRDefault="00F8562A" w:rsidP="007B0FC9">
      <w:pPr>
        <w:spacing w:after="0" w:line="240" w:lineRule="auto"/>
        <w:rPr>
          <w:rFonts w:ascii="Ubuntu" w:hAnsi="Ubuntu"/>
        </w:rPr>
      </w:pPr>
      <w:r w:rsidRPr="007B0FC9">
        <w:rPr>
          <w:rFonts w:ascii="Ubuntu" w:hAnsi="Ubuntu"/>
        </w:rPr>
        <w:t>W</w:t>
      </w:r>
      <w:r w:rsidR="00992DE1" w:rsidRPr="007B0FC9">
        <w:rPr>
          <w:rFonts w:ascii="Ubuntu" w:hAnsi="Ubuntu"/>
        </w:rPr>
        <w:t>hat makes sport great is the crowd cheering you on as you approach the finish line or scor</w:t>
      </w:r>
      <w:r w:rsidR="005C5164" w:rsidRPr="007B0FC9">
        <w:rPr>
          <w:rFonts w:ascii="Ubuntu" w:hAnsi="Ubuntu"/>
        </w:rPr>
        <w:t xml:space="preserve">e that goal! Admission is free to all events and we encourage spectators to join in the fun and come cheer our athletes on. </w:t>
      </w:r>
    </w:p>
    <w:p w14:paraId="7F1298AF" w14:textId="77777777" w:rsidR="001E20F7" w:rsidRPr="007B0FC9" w:rsidRDefault="001E20F7" w:rsidP="007B0FC9">
      <w:pPr>
        <w:pStyle w:val="Heading3"/>
        <w:rPr>
          <w:rFonts w:ascii="Ubuntu" w:hAnsi="Ubuntu"/>
          <w:b/>
          <w:bCs/>
          <w:sz w:val="22"/>
          <w:szCs w:val="22"/>
        </w:rPr>
      </w:pPr>
    </w:p>
    <w:p w14:paraId="092B6045" w14:textId="598FA768" w:rsidR="005C5164" w:rsidRPr="007B0FC9" w:rsidRDefault="005C5164" w:rsidP="007B0FC9">
      <w:pPr>
        <w:pStyle w:val="Heading3"/>
        <w:rPr>
          <w:rFonts w:ascii="Ubuntu" w:hAnsi="Ubuntu"/>
          <w:b/>
          <w:bCs/>
          <w:sz w:val="22"/>
          <w:szCs w:val="22"/>
        </w:rPr>
      </w:pPr>
      <w:r w:rsidRPr="007B0FC9">
        <w:rPr>
          <w:rFonts w:ascii="Ubuntu" w:hAnsi="Ubuntu"/>
          <w:b/>
          <w:bCs/>
          <w:sz w:val="22"/>
          <w:szCs w:val="22"/>
        </w:rPr>
        <w:t>About Special Olympics</w:t>
      </w:r>
      <w:r w:rsidR="007B0FC9">
        <w:rPr>
          <w:rFonts w:ascii="Ubuntu" w:hAnsi="Ubuntu"/>
          <w:b/>
          <w:bCs/>
          <w:sz w:val="22"/>
          <w:szCs w:val="22"/>
        </w:rPr>
        <w:t xml:space="preserve"> Nova Scotia </w:t>
      </w:r>
    </w:p>
    <w:p w14:paraId="60630C05" w14:textId="77777777" w:rsidR="00135345" w:rsidRPr="007B0FC9" w:rsidRDefault="00135345" w:rsidP="007B0FC9">
      <w:pPr>
        <w:spacing w:after="0" w:line="240" w:lineRule="auto"/>
        <w:jc w:val="both"/>
        <w:rPr>
          <w:rFonts w:ascii="Ubuntu" w:hAnsi="Ubuntu"/>
        </w:rPr>
      </w:pPr>
    </w:p>
    <w:p w14:paraId="092B6046" w14:textId="728BBE7B" w:rsidR="005C5164" w:rsidRPr="007B0FC9" w:rsidRDefault="00135345" w:rsidP="007B0FC9">
      <w:pPr>
        <w:spacing w:after="0" w:line="240" w:lineRule="auto"/>
        <w:rPr>
          <w:rFonts w:ascii="Ubuntu" w:hAnsi="Ubuntu"/>
        </w:rPr>
      </w:pPr>
      <w:r w:rsidRPr="007B0FC9">
        <w:rPr>
          <w:rFonts w:ascii="Ubuntu" w:hAnsi="Ubuntu"/>
        </w:rPr>
        <w:t>Special Olympics Nova Scotia (SONS) is an organization dedicated to enriching the lives of Nova Scotians with an intellectual disability through sport.</w:t>
      </w:r>
      <w:r w:rsidR="00282CFC" w:rsidRPr="007B0FC9">
        <w:rPr>
          <w:rFonts w:ascii="Ubuntu" w:hAnsi="Ubuntu"/>
        </w:rPr>
        <w:t xml:space="preserve"> </w:t>
      </w:r>
      <w:r w:rsidRPr="007B0FC9">
        <w:rPr>
          <w:rFonts w:ascii="Ubuntu" w:hAnsi="Ubuntu"/>
        </w:rPr>
        <w:t>G</w:t>
      </w:r>
      <w:r w:rsidR="005C5164" w:rsidRPr="007B0FC9">
        <w:rPr>
          <w:rFonts w:ascii="Ubuntu" w:hAnsi="Ubuntu"/>
        </w:rPr>
        <w:t xml:space="preserve">overned by a volunteer Board of </w:t>
      </w:r>
      <w:r w:rsidR="001F00BD" w:rsidRPr="007B0FC9">
        <w:rPr>
          <w:rFonts w:ascii="Ubuntu" w:hAnsi="Ubuntu"/>
        </w:rPr>
        <w:t>Directors, SONS</w:t>
      </w:r>
      <w:r w:rsidR="00282CFC" w:rsidRPr="007B0FC9">
        <w:rPr>
          <w:rFonts w:ascii="Ubuntu" w:hAnsi="Ubuntu"/>
        </w:rPr>
        <w:t xml:space="preserve"> </w:t>
      </w:r>
      <w:r w:rsidR="005C5164" w:rsidRPr="007B0FC9">
        <w:rPr>
          <w:rFonts w:ascii="Ubuntu" w:hAnsi="Ubuntu"/>
        </w:rPr>
        <w:t>employs a staff of f</w:t>
      </w:r>
      <w:r w:rsidRPr="007B0FC9">
        <w:rPr>
          <w:rFonts w:ascii="Ubuntu" w:hAnsi="Ubuntu"/>
        </w:rPr>
        <w:t>ive</w:t>
      </w:r>
      <w:r w:rsidR="005C5164" w:rsidRPr="007B0FC9">
        <w:rPr>
          <w:rFonts w:ascii="Ubuntu" w:hAnsi="Ubuntu"/>
        </w:rPr>
        <w:t xml:space="preserve"> to </w:t>
      </w:r>
      <w:r w:rsidRPr="007B0FC9">
        <w:rPr>
          <w:rFonts w:ascii="Ubuntu" w:hAnsi="Ubuntu"/>
        </w:rPr>
        <w:t xml:space="preserve">promote, </w:t>
      </w:r>
      <w:r w:rsidR="005C5164" w:rsidRPr="007B0FC9">
        <w:rPr>
          <w:rFonts w:ascii="Ubuntu" w:hAnsi="Ubuntu"/>
        </w:rPr>
        <w:t xml:space="preserve">administer and coordinate the various activities of over </w:t>
      </w:r>
      <w:r w:rsidRPr="007B0FC9">
        <w:rPr>
          <w:rFonts w:ascii="Ubuntu" w:hAnsi="Ubuntu"/>
        </w:rPr>
        <w:t xml:space="preserve">2100 </w:t>
      </w:r>
      <w:r w:rsidR="005C5164" w:rsidRPr="007B0FC9">
        <w:rPr>
          <w:rFonts w:ascii="Ubuntu" w:hAnsi="Ubuntu"/>
        </w:rPr>
        <w:t>registered athletes</w:t>
      </w:r>
      <w:r w:rsidRPr="007B0FC9">
        <w:rPr>
          <w:rFonts w:ascii="Ubuntu" w:hAnsi="Ubuntu"/>
        </w:rPr>
        <w:t xml:space="preserve"> and program participants</w:t>
      </w:r>
      <w:r w:rsidR="005C5164" w:rsidRPr="007B0FC9">
        <w:rPr>
          <w:rFonts w:ascii="Ubuntu" w:hAnsi="Ubuntu"/>
        </w:rPr>
        <w:t xml:space="preserve"> throughout Nova Scotia – from </w:t>
      </w:r>
      <w:r w:rsidR="00D92163" w:rsidRPr="007B0FC9">
        <w:rPr>
          <w:rFonts w:ascii="Ubuntu" w:hAnsi="Ubuntu"/>
        </w:rPr>
        <w:t xml:space="preserve">ages </w:t>
      </w:r>
      <w:r w:rsidR="005C5164" w:rsidRPr="007B0FC9">
        <w:rPr>
          <w:rFonts w:ascii="Ubuntu" w:hAnsi="Ubuntu"/>
        </w:rPr>
        <w:t xml:space="preserve">four </w:t>
      </w:r>
      <w:r w:rsidR="00D92163" w:rsidRPr="007B0FC9">
        <w:rPr>
          <w:rFonts w:ascii="Ubuntu" w:hAnsi="Ubuntu"/>
        </w:rPr>
        <w:t xml:space="preserve"> to 84+ </w:t>
      </w:r>
      <w:r w:rsidRPr="007B0FC9">
        <w:rPr>
          <w:rFonts w:ascii="Ubuntu" w:hAnsi="Ubuntu"/>
        </w:rPr>
        <w:t>100’s of valuable volunteers manage the sports and programs in 1</w:t>
      </w:r>
      <w:r w:rsidR="00F8562A" w:rsidRPr="007B0FC9">
        <w:rPr>
          <w:rFonts w:ascii="Ubuntu" w:hAnsi="Ubuntu"/>
        </w:rPr>
        <w:t>5</w:t>
      </w:r>
      <w:r w:rsidRPr="007B0FC9">
        <w:rPr>
          <w:rFonts w:ascii="Ubuntu" w:hAnsi="Ubuntu"/>
        </w:rPr>
        <w:t xml:space="preserve"> </w:t>
      </w:r>
      <w:r w:rsidR="00D92163" w:rsidRPr="007B0FC9">
        <w:rPr>
          <w:rFonts w:ascii="Ubuntu" w:hAnsi="Ubuntu"/>
        </w:rPr>
        <w:t xml:space="preserve">local </w:t>
      </w:r>
      <w:r w:rsidRPr="007B0FC9">
        <w:rPr>
          <w:rFonts w:ascii="Ubuntu" w:hAnsi="Ubuntu"/>
        </w:rPr>
        <w:t>regions.</w:t>
      </w:r>
    </w:p>
    <w:p w14:paraId="2CD64DE3" w14:textId="77777777" w:rsidR="00282CFC" w:rsidRPr="007B0FC9" w:rsidRDefault="00282CFC" w:rsidP="007B0FC9">
      <w:pPr>
        <w:spacing w:after="0" w:line="240" w:lineRule="auto"/>
        <w:rPr>
          <w:rFonts w:ascii="Ubuntu" w:hAnsi="Ubuntu"/>
        </w:rPr>
      </w:pPr>
    </w:p>
    <w:p w14:paraId="092B604A" w14:textId="78864991" w:rsidR="005C5164" w:rsidRPr="007B0FC9" w:rsidRDefault="005C5164" w:rsidP="007B0FC9">
      <w:pPr>
        <w:spacing w:after="0" w:line="240" w:lineRule="auto"/>
        <w:jc w:val="both"/>
        <w:rPr>
          <w:rFonts w:ascii="Ubuntu" w:hAnsi="Ubuntu"/>
          <w:b/>
          <w:u w:val="single"/>
        </w:rPr>
      </w:pPr>
      <w:r w:rsidRPr="007B0FC9">
        <w:rPr>
          <w:rFonts w:ascii="Ubuntu" w:hAnsi="Ubuntu"/>
          <w:b/>
          <w:u w:val="single"/>
        </w:rPr>
        <w:t xml:space="preserve">For </w:t>
      </w:r>
      <w:r w:rsidR="00135345" w:rsidRPr="007B0FC9">
        <w:rPr>
          <w:rFonts w:ascii="Ubuntu" w:hAnsi="Ubuntu"/>
          <w:b/>
          <w:u w:val="single"/>
        </w:rPr>
        <w:t>i</w:t>
      </w:r>
      <w:r w:rsidRPr="007B0FC9">
        <w:rPr>
          <w:rFonts w:ascii="Ubuntu" w:hAnsi="Ubuntu"/>
          <w:b/>
          <w:u w:val="single"/>
        </w:rPr>
        <w:t xml:space="preserve">nformation </w:t>
      </w:r>
      <w:r w:rsidR="00135345" w:rsidRPr="007B0FC9">
        <w:rPr>
          <w:rFonts w:ascii="Ubuntu" w:hAnsi="Ubuntu"/>
          <w:b/>
          <w:u w:val="single"/>
        </w:rPr>
        <w:t>p</w:t>
      </w:r>
      <w:r w:rsidRPr="007B0FC9">
        <w:rPr>
          <w:rFonts w:ascii="Ubuntu" w:hAnsi="Ubuntu"/>
          <w:b/>
          <w:u w:val="single"/>
        </w:rPr>
        <w:t xml:space="preserve">lease </w:t>
      </w:r>
      <w:r w:rsidR="00135345" w:rsidRPr="007B0FC9">
        <w:rPr>
          <w:rFonts w:ascii="Ubuntu" w:hAnsi="Ubuntu"/>
          <w:b/>
          <w:u w:val="single"/>
        </w:rPr>
        <w:t>c</w:t>
      </w:r>
      <w:r w:rsidRPr="007B0FC9">
        <w:rPr>
          <w:rFonts w:ascii="Ubuntu" w:hAnsi="Ubuntu"/>
          <w:b/>
          <w:u w:val="single"/>
        </w:rPr>
        <w:t>ontact:</w:t>
      </w:r>
    </w:p>
    <w:p w14:paraId="7FBF27B9" w14:textId="0C048D76" w:rsidR="00532897" w:rsidRPr="007B0FC9" w:rsidRDefault="00532897" w:rsidP="007B0FC9">
      <w:pPr>
        <w:spacing w:after="0" w:line="240" w:lineRule="auto"/>
        <w:jc w:val="both"/>
        <w:rPr>
          <w:rFonts w:ascii="Ubuntu" w:hAnsi="Ubuntu"/>
        </w:rPr>
      </w:pPr>
      <w:r w:rsidRPr="007B0FC9">
        <w:rPr>
          <w:rFonts w:ascii="Ubuntu" w:hAnsi="Ubuntu"/>
        </w:rPr>
        <w:t>John MacDonald</w:t>
      </w:r>
    </w:p>
    <w:p w14:paraId="092B604C" w14:textId="0622CA7F" w:rsidR="005C5164" w:rsidRPr="007B0FC9" w:rsidRDefault="005C5164" w:rsidP="007B0FC9">
      <w:pPr>
        <w:spacing w:after="0" w:line="240" w:lineRule="auto"/>
        <w:jc w:val="both"/>
        <w:rPr>
          <w:rFonts w:ascii="Ubuntu" w:hAnsi="Ubuntu"/>
        </w:rPr>
      </w:pPr>
      <w:r w:rsidRPr="007B0FC9">
        <w:rPr>
          <w:rFonts w:ascii="Ubuntu" w:hAnsi="Ubuntu"/>
        </w:rPr>
        <w:t>Director,</w:t>
      </w:r>
      <w:r w:rsidR="00532897" w:rsidRPr="007B0FC9">
        <w:rPr>
          <w:rFonts w:ascii="Ubuntu" w:hAnsi="Ubuntu"/>
        </w:rPr>
        <w:t xml:space="preserve"> Business Development and Marketing </w:t>
      </w:r>
    </w:p>
    <w:p w14:paraId="092B604D" w14:textId="3AAAE5B1" w:rsidR="005C5164" w:rsidRPr="007B0FC9" w:rsidRDefault="005C5164" w:rsidP="007B0FC9">
      <w:pPr>
        <w:spacing w:after="0" w:line="240" w:lineRule="auto"/>
        <w:jc w:val="both"/>
        <w:rPr>
          <w:rFonts w:ascii="Ubuntu" w:hAnsi="Ubuntu"/>
        </w:rPr>
      </w:pPr>
      <w:r w:rsidRPr="007B0FC9">
        <w:rPr>
          <w:rFonts w:ascii="Ubuntu" w:hAnsi="Ubuntu"/>
        </w:rPr>
        <w:t xml:space="preserve">Office: </w:t>
      </w:r>
      <w:r w:rsidR="00532897" w:rsidRPr="007B0FC9">
        <w:rPr>
          <w:rFonts w:ascii="Ubuntu" w:hAnsi="Ubuntu"/>
        </w:rPr>
        <w:t xml:space="preserve">902 </w:t>
      </w:r>
      <w:r w:rsidR="00E024EF" w:rsidRPr="007B0FC9">
        <w:rPr>
          <w:rFonts w:ascii="Ubuntu" w:hAnsi="Ubuntu"/>
        </w:rPr>
        <w:t>4</w:t>
      </w:r>
      <w:r w:rsidRPr="007B0FC9">
        <w:rPr>
          <w:rFonts w:ascii="Ubuntu" w:hAnsi="Ubuntu"/>
        </w:rPr>
        <w:t xml:space="preserve">29-2266 x </w:t>
      </w:r>
      <w:r w:rsidR="00532897" w:rsidRPr="007B0FC9">
        <w:rPr>
          <w:rFonts w:ascii="Ubuntu" w:hAnsi="Ubuntu"/>
        </w:rPr>
        <w:t>5</w:t>
      </w:r>
    </w:p>
    <w:p w14:paraId="66EA633B" w14:textId="72B7AEB5" w:rsidR="00532897" w:rsidRPr="007B0FC9" w:rsidRDefault="00532897" w:rsidP="007B0FC9">
      <w:pPr>
        <w:spacing w:after="0" w:line="240" w:lineRule="auto"/>
        <w:jc w:val="both"/>
        <w:rPr>
          <w:rFonts w:ascii="Ubuntu" w:hAnsi="Ubuntu"/>
        </w:rPr>
      </w:pPr>
      <w:r w:rsidRPr="007B0FC9">
        <w:rPr>
          <w:rFonts w:ascii="Ubuntu" w:hAnsi="Ubuntu"/>
        </w:rPr>
        <w:t>Cell: 902-402-8257</w:t>
      </w:r>
    </w:p>
    <w:p w14:paraId="4B59C0E3" w14:textId="158A64EF" w:rsidR="00135345" w:rsidRPr="007B0FC9" w:rsidRDefault="005F1E75" w:rsidP="007B0FC9">
      <w:pPr>
        <w:spacing w:after="0" w:line="240" w:lineRule="auto"/>
        <w:jc w:val="both"/>
        <w:rPr>
          <w:rFonts w:ascii="Ubuntu Light" w:hAnsi="Ubuntu Light"/>
        </w:rPr>
      </w:pPr>
      <w:hyperlink r:id="rId10" w:history="1">
        <w:r w:rsidR="00135345" w:rsidRPr="007B0FC9">
          <w:rPr>
            <w:rStyle w:val="Hyperlink"/>
            <w:rFonts w:ascii="Ubuntu" w:hAnsi="Ubuntu"/>
          </w:rPr>
          <w:t>jmacdonald@specialolympicsns.ca</w:t>
        </w:r>
      </w:hyperlink>
    </w:p>
    <w:sectPr w:rsidR="00135345" w:rsidRPr="007B0FC9" w:rsidSect="00A820B4">
      <w:pgSz w:w="12240" w:h="15840"/>
      <w:pgMar w:top="810" w:right="1080" w:bottom="63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768"/>
    <w:rsid w:val="000373CB"/>
    <w:rsid w:val="00132D92"/>
    <w:rsid w:val="00135345"/>
    <w:rsid w:val="001E20F7"/>
    <w:rsid w:val="001F00BD"/>
    <w:rsid w:val="00207E0F"/>
    <w:rsid w:val="002779E1"/>
    <w:rsid w:val="00282CFC"/>
    <w:rsid w:val="002A6D67"/>
    <w:rsid w:val="002B1ACC"/>
    <w:rsid w:val="002D3C98"/>
    <w:rsid w:val="00460CCD"/>
    <w:rsid w:val="00532897"/>
    <w:rsid w:val="005B7768"/>
    <w:rsid w:val="005C5164"/>
    <w:rsid w:val="005F1E75"/>
    <w:rsid w:val="006B0368"/>
    <w:rsid w:val="006C3ABE"/>
    <w:rsid w:val="006E76B8"/>
    <w:rsid w:val="0075438F"/>
    <w:rsid w:val="007B0FC9"/>
    <w:rsid w:val="00835A62"/>
    <w:rsid w:val="009618DF"/>
    <w:rsid w:val="00992DE1"/>
    <w:rsid w:val="00A820B4"/>
    <w:rsid w:val="00AC281E"/>
    <w:rsid w:val="00B440EE"/>
    <w:rsid w:val="00B809E8"/>
    <w:rsid w:val="00B94D1E"/>
    <w:rsid w:val="00D15450"/>
    <w:rsid w:val="00D765C7"/>
    <w:rsid w:val="00D92163"/>
    <w:rsid w:val="00E024EF"/>
    <w:rsid w:val="00E853E7"/>
    <w:rsid w:val="00E96E40"/>
    <w:rsid w:val="00EB6854"/>
    <w:rsid w:val="00EE5BA0"/>
    <w:rsid w:val="00F8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B603A"/>
  <w15:docId w15:val="{9DCB39C8-B245-40CF-9FD3-814A57B8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B0368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5C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6B0368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779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216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ns.ca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macdonald@specialolympicsns.ca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pecialolympicsns.ca/2023-provincial-winter-games-volunteer-registration-now-op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8E5D09716A148A8A0C3F260DE97AA" ma:contentTypeVersion="16" ma:contentTypeDescription="Create a new document." ma:contentTypeScope="" ma:versionID="e374f2f26868e8e8d98baec72506dab9">
  <xsd:schema xmlns:xsd="http://www.w3.org/2001/XMLSchema" xmlns:xs="http://www.w3.org/2001/XMLSchema" xmlns:p="http://schemas.microsoft.com/office/2006/metadata/properties" xmlns:ns2="22130f71-2e8e-4353-92d4-97f215d8f076" xmlns:ns3="fc978258-f079-4c08-96c4-54cafa6c8d64" targetNamespace="http://schemas.microsoft.com/office/2006/metadata/properties" ma:root="true" ma:fieldsID="3453433ee26aa953867ca4a3ab488bee" ns2:_="" ns3:_="">
    <xsd:import namespace="22130f71-2e8e-4353-92d4-97f215d8f076"/>
    <xsd:import namespace="fc978258-f079-4c08-96c4-54cafa6c8d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30f71-2e8e-4353-92d4-97f215d8f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ee1893-6a80-45e6-8513-c738216e9c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78258-f079-4c08-96c4-54cafa6c8d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6a89a0-bf7c-497d-b095-04eeb9db1e7e}" ma:internalName="TaxCatchAll" ma:showField="CatchAllData" ma:web="fc978258-f079-4c08-96c4-54cafa6c8d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978258-f079-4c08-96c4-54cafa6c8d64" xsi:nil="true"/>
    <lcf76f155ced4ddcb4097134ff3c332f xmlns="22130f71-2e8e-4353-92d4-97f215d8f07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2E594F-A8BA-4198-B8CC-720D42929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30f71-2e8e-4353-92d4-97f215d8f076"/>
    <ds:schemaRef ds:uri="fc978258-f079-4c08-96c4-54cafa6c8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AE661E-97B8-4EAD-A633-32A7C4FC27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F9B57-03CA-40E6-A2ED-A923BBA52452}">
  <ds:schemaRefs>
    <ds:schemaRef ds:uri="http://schemas.microsoft.com/office/2006/metadata/properties"/>
    <ds:schemaRef ds:uri="http://schemas.microsoft.com/office/infopath/2007/PartnerControls"/>
    <ds:schemaRef ds:uri="fc978258-f079-4c08-96c4-54cafa6c8d64"/>
    <ds:schemaRef ds:uri="22130f71-2e8e-4353-92d4-97f215d8f0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SpecialOStudent</dc:creator>
  <cp:lastModifiedBy>Barbara Shaw</cp:lastModifiedBy>
  <cp:revision>2</cp:revision>
  <dcterms:created xsi:type="dcterms:W3CDTF">2023-07-05T11:47:00Z</dcterms:created>
  <dcterms:modified xsi:type="dcterms:W3CDTF">2023-07-05T11:47:00Z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0x0101001F48E5D09716A148A8A0C3F260DE97AA</vt:lpwstr>
  </property>
  <property fmtid="{D5CDD505-2E9C-101B-9397-08002B2CF9AE}" pid="3" name="MediaServiceImageTags">
    <vt:lpwstr/>
  </property>
</Properties>
</file>